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D2" w:rsidRPr="001534EE" w:rsidRDefault="00373CD2" w:rsidP="00373CD2">
      <w:pPr>
        <w:pStyle w:val="NoSpacing"/>
        <w:rPr>
          <w:rFonts w:asciiTheme="majorHAnsi" w:hAnsiTheme="majorHAnsi"/>
          <w:b/>
          <w:sz w:val="32"/>
          <w:szCs w:val="32"/>
        </w:rPr>
      </w:pPr>
      <w:r w:rsidRPr="001534EE">
        <w:rPr>
          <w:rFonts w:asciiTheme="majorHAnsi" w:hAnsiTheme="majorHAnsi"/>
          <w:b/>
          <w:sz w:val="32"/>
          <w:szCs w:val="32"/>
        </w:rPr>
        <w:t xml:space="preserve">Al </w:t>
      </w:r>
      <w:proofErr w:type="spellStart"/>
      <w:r w:rsidRPr="001534EE">
        <w:rPr>
          <w:rFonts w:asciiTheme="majorHAnsi" w:hAnsiTheme="majorHAnsi"/>
          <w:b/>
          <w:sz w:val="32"/>
          <w:szCs w:val="32"/>
        </w:rPr>
        <w:t>Ain</w:t>
      </w:r>
      <w:proofErr w:type="spellEnd"/>
      <w:r w:rsidRPr="001534EE">
        <w:rPr>
          <w:rFonts w:asciiTheme="majorHAnsi" w:hAnsiTheme="majorHAnsi"/>
          <w:b/>
          <w:sz w:val="32"/>
          <w:szCs w:val="32"/>
        </w:rPr>
        <w:t xml:space="preserve"> Oasis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66DF4" w:rsidP="00373CD2">
      <w:pPr>
        <w:pStyle w:val="NoSpacing"/>
        <w:rPr>
          <w:rFonts w:asciiTheme="majorHAnsi" w:hAnsiTheme="majorHAnsi"/>
          <w:sz w:val="24"/>
          <w:szCs w:val="24"/>
        </w:rPr>
      </w:pPr>
      <w:r w:rsidRPr="001534EE">
        <w:rPr>
          <w:rFonts w:asciiTheme="majorHAnsi" w:hAnsiTheme="maj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7pt;margin-top:5pt;width:411pt;height:161.65pt;z-index:251660288;mso-width-relative:margin;mso-height-relative:margin">
            <v:textbox>
              <w:txbxContent>
                <w:p w:rsidR="001534EE" w:rsidRDefault="001534EE">
                  <w:r>
                    <w:rPr>
                      <w:noProof/>
                    </w:rPr>
                    <w:drawing>
                      <wp:inline distT="0" distB="0" distL="0" distR="0">
                        <wp:extent cx="5000625" cy="1905000"/>
                        <wp:effectExtent l="19050" t="0" r="9525" b="0"/>
                        <wp:docPr id="2" name="Picture 2" descr="C:\My Documents\My Pictures\Grade 12\Ancient worlds\al_ain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cient worlds\al_ain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062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Pr="00373CD2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area is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traditionally</w:t>
      </w:r>
      <w:r>
        <w:rPr>
          <w:rFonts w:asciiTheme="majorHAnsi" w:hAnsiTheme="majorHAnsi"/>
          <w:sz w:val="24"/>
          <w:szCs w:val="24"/>
        </w:rPr>
        <w:t xml:space="preserve"> known as </w:t>
      </w:r>
      <w:proofErr w:type="spellStart"/>
      <w:r>
        <w:rPr>
          <w:rFonts w:asciiTheme="majorHAnsi" w:hAnsiTheme="majorHAnsi"/>
          <w:sz w:val="24"/>
          <w:szCs w:val="24"/>
        </w:rPr>
        <w:t>Tawam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Buraimi</w:t>
      </w:r>
      <w:proofErr w:type="spellEnd"/>
      <w:r>
        <w:rPr>
          <w:rFonts w:asciiTheme="majorHAnsi" w:hAnsiTheme="majorHAnsi"/>
          <w:sz w:val="24"/>
          <w:szCs w:val="24"/>
        </w:rPr>
        <w:t xml:space="preserve"> and Al </w:t>
      </w:r>
      <w:proofErr w:type="spellStart"/>
      <w:r>
        <w:rPr>
          <w:rFonts w:asciiTheme="majorHAnsi" w:hAnsiTheme="majorHAnsi"/>
          <w:sz w:val="24"/>
          <w:szCs w:val="24"/>
        </w:rPr>
        <w:t>Ain</w:t>
      </w:r>
      <w:proofErr w:type="spellEnd"/>
      <w:r>
        <w:rPr>
          <w:rFonts w:asciiTheme="majorHAnsi" w:hAnsiTheme="majorHAnsi"/>
          <w:sz w:val="24"/>
          <w:szCs w:val="24"/>
        </w:rPr>
        <w:t xml:space="preserve">.  Al </w:t>
      </w:r>
      <w:proofErr w:type="spellStart"/>
      <w:r>
        <w:rPr>
          <w:rFonts w:asciiTheme="majorHAnsi" w:hAnsiTheme="majorHAnsi"/>
          <w:sz w:val="24"/>
          <w:szCs w:val="24"/>
        </w:rPr>
        <w:t>Ain</w:t>
      </w:r>
      <w:proofErr w:type="spellEnd"/>
      <w:r>
        <w:rPr>
          <w:rFonts w:asciiTheme="majorHAnsi" w:hAnsiTheme="majorHAnsi"/>
          <w:sz w:val="24"/>
          <w:szCs w:val="24"/>
        </w:rPr>
        <w:t xml:space="preserve"> means ‘the water spring’.   </w:t>
      </w:r>
      <w:r w:rsidR="00166DF4">
        <w:rPr>
          <w:rFonts w:asciiTheme="majorHAnsi" w:hAnsiTheme="majorHAnsi"/>
          <w:sz w:val="24"/>
          <w:szCs w:val="24"/>
        </w:rPr>
        <w:t xml:space="preserve"> Al </w:t>
      </w:r>
      <w:proofErr w:type="spellStart"/>
      <w:r w:rsidR="00166DF4">
        <w:rPr>
          <w:rFonts w:asciiTheme="majorHAnsi" w:hAnsiTheme="majorHAnsi"/>
          <w:sz w:val="24"/>
          <w:szCs w:val="24"/>
        </w:rPr>
        <w:t>Ain</w:t>
      </w:r>
      <w:proofErr w:type="spellEnd"/>
      <w:r w:rsidR="00166DF4">
        <w:rPr>
          <w:rFonts w:asciiTheme="majorHAnsi" w:hAnsiTheme="majorHAnsi"/>
          <w:sz w:val="24"/>
          <w:szCs w:val="24"/>
        </w:rPr>
        <w:t xml:space="preserve"> is considered an </w:t>
      </w:r>
      <w:r w:rsidR="00166DF4" w:rsidRPr="00166DF4">
        <w:rPr>
          <w:rFonts w:asciiTheme="majorHAnsi" w:hAnsiTheme="majorHAnsi"/>
          <w:b/>
          <w:sz w:val="24"/>
          <w:szCs w:val="24"/>
          <w:u w:val="single"/>
        </w:rPr>
        <w:t>oasis</w:t>
      </w:r>
      <w:r w:rsidR="00166DF4">
        <w:rPr>
          <w:rFonts w:asciiTheme="majorHAnsi" w:hAnsiTheme="majorHAnsi"/>
          <w:sz w:val="24"/>
          <w:szCs w:val="24"/>
        </w:rPr>
        <w:t xml:space="preserve"> town because it of the water that flows under the ground.</w:t>
      </w:r>
    </w:p>
    <w:p w:rsidR="00373CD2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  <w:r w:rsidRPr="001534EE"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28" type="#_x0000_t202" style="position:absolute;margin-left:-2.8pt;margin-top:6.85pt;width:105.95pt;height:121.5pt;z-index:251664384;mso-width-relative:margin;mso-height-relative:margin">
            <v:textbox>
              <w:txbxContent>
                <w:p w:rsidR="001534EE" w:rsidRDefault="001534EE">
                  <w:r>
                    <w:rPr>
                      <w:noProof/>
                    </w:rPr>
                    <w:drawing>
                      <wp:inline distT="0" distB="0" distL="0" distR="0">
                        <wp:extent cx="1151626" cy="1428750"/>
                        <wp:effectExtent l="19050" t="0" r="0" b="0"/>
                        <wp:docPr id="4" name="Picture 4" descr="C:\My Documents\My Pictures\Grade 12\Ancient worlds\history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My Documents\My Pictures\Grade 12\Ancient worlds\history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160" cy="14306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534EE"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27" type="#_x0000_t202" style="position:absolute;margin-left:345pt;margin-top:.5pt;width:115.3pt;height:127.85pt;z-index:251662336;mso-width-relative:margin;mso-height-relative:margin">
            <v:textbox>
              <w:txbxContent>
                <w:p w:rsidR="001534EE" w:rsidRPr="001534EE" w:rsidRDefault="001534EE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314450" cy="1504950"/>
                        <wp:effectExtent l="19050" t="0" r="0" b="0"/>
                        <wp:docPr id="3" name="Picture 3" descr="C:\My Documents\My Pictures\Grade 12\Ancient worlds\LRZ51BCAICUA8RCA2B3B6DCASD4XZ2CAETM2LDCAECE41PCAPPZZ5RCA1HH4KPCAKK7I4TCAZM6BRACAF8TLKMCA55XTW7CAL5POHYCA7XRV61CA0G37JQCA8BNAVCCANI8SQRCAU45BZ4CA9QO763CAJ20EW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My Documents\My Pictures\Grade 12\Ancient worlds\LRZ51BCAICUA8RCA2B3B6DCASD4XZ2CAETM2LDCAECE41PCAPPZZ5RCA1HH4KPCAKK7I4TCAZM6BRACAF8TLKMCA55XTW7CAL5POHYCA7XRV61CA0G37JQCA8BNAVCCANI8SQRCAU45BZ4CA9QO763CAJ20EW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50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3CD2" w:rsidRDefault="00373CD2" w:rsidP="001534EE">
      <w:pPr>
        <w:pStyle w:val="NoSpacing"/>
        <w:ind w:left="2304" w:right="259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This is the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birthplace</w:t>
      </w:r>
      <w:r>
        <w:rPr>
          <w:rFonts w:asciiTheme="majorHAnsi" w:hAnsiTheme="majorHAnsi"/>
          <w:sz w:val="24"/>
          <w:szCs w:val="24"/>
        </w:rPr>
        <w:t xml:space="preserve"> of the UAE’s first president, the late Sheikh </w:t>
      </w:r>
      <w:proofErr w:type="spellStart"/>
      <w:r>
        <w:rPr>
          <w:rFonts w:asciiTheme="majorHAnsi" w:hAnsiTheme="majorHAnsi"/>
          <w:sz w:val="24"/>
          <w:szCs w:val="24"/>
        </w:rPr>
        <w:t>Zayed</w:t>
      </w:r>
      <w:proofErr w:type="spellEnd"/>
      <w:r>
        <w:rPr>
          <w:rFonts w:asciiTheme="majorHAnsi" w:hAnsiTheme="majorHAnsi"/>
          <w:sz w:val="24"/>
          <w:szCs w:val="24"/>
        </w:rPr>
        <w:t xml:space="preserve"> bin Sultan Al </w:t>
      </w:r>
      <w:proofErr w:type="spellStart"/>
      <w:r>
        <w:rPr>
          <w:rFonts w:asciiTheme="majorHAnsi" w:hAnsiTheme="majorHAnsi"/>
          <w:sz w:val="24"/>
          <w:szCs w:val="24"/>
        </w:rPr>
        <w:t>Nahyan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373CD2" w:rsidRDefault="00373CD2" w:rsidP="001534EE">
      <w:pPr>
        <w:pStyle w:val="NoSpacing"/>
        <w:ind w:left="2304" w:right="2592"/>
        <w:rPr>
          <w:rFonts w:asciiTheme="majorHAnsi" w:hAnsiTheme="majorHAnsi"/>
          <w:sz w:val="24"/>
          <w:szCs w:val="24"/>
        </w:rPr>
      </w:pPr>
    </w:p>
    <w:p w:rsidR="00373CD2" w:rsidRDefault="00373CD2" w:rsidP="001534EE">
      <w:pPr>
        <w:pStyle w:val="NoSpacing"/>
        <w:ind w:left="2304" w:right="259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People have lived there for more than four thousand years.  People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settled</w:t>
      </w:r>
      <w:r>
        <w:rPr>
          <w:rFonts w:asciiTheme="majorHAnsi" w:hAnsiTheme="majorHAnsi"/>
          <w:sz w:val="24"/>
          <w:szCs w:val="24"/>
        </w:rPr>
        <w:t xml:space="preserve"> there because there are many underground water springs in the area.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  <w:r w:rsidRPr="00166DF4">
        <w:rPr>
          <w:rFonts w:asciiTheme="majorHAnsi" w:hAnsiTheme="majorHAnsi"/>
          <w:b/>
          <w:sz w:val="24"/>
          <w:szCs w:val="24"/>
          <w:u w:val="single"/>
        </w:rPr>
        <w:t>Evidence</w:t>
      </w:r>
      <w:r>
        <w:rPr>
          <w:rFonts w:asciiTheme="majorHAnsi" w:hAnsiTheme="majorHAnsi"/>
          <w:sz w:val="24"/>
          <w:szCs w:val="24"/>
        </w:rPr>
        <w:t xml:space="preserve"> of the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traditional</w:t>
      </w:r>
      <w:r>
        <w:rPr>
          <w:rFonts w:asciiTheme="majorHAnsi" w:hAnsiTheme="majorHAnsi"/>
          <w:sz w:val="24"/>
          <w:szCs w:val="24"/>
        </w:rPr>
        <w:t xml:space="preserve">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past</w:t>
      </w:r>
      <w:r>
        <w:rPr>
          <w:rFonts w:asciiTheme="majorHAnsi" w:hAnsiTheme="majorHAnsi"/>
          <w:sz w:val="24"/>
          <w:szCs w:val="24"/>
        </w:rPr>
        <w:t xml:space="preserve"> remains and can be seen in the camel racing and breeding.  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ancient </w:t>
      </w:r>
      <w:proofErr w:type="spellStart"/>
      <w:r>
        <w:rPr>
          <w:rFonts w:asciiTheme="majorHAnsi" w:hAnsiTheme="majorHAnsi"/>
          <w:sz w:val="24"/>
          <w:szCs w:val="24"/>
        </w:rPr>
        <w:t>falaj</w:t>
      </w:r>
      <w:proofErr w:type="spellEnd"/>
      <w:r>
        <w:rPr>
          <w:rFonts w:asciiTheme="majorHAnsi" w:hAnsiTheme="majorHAnsi"/>
          <w:sz w:val="24"/>
          <w:szCs w:val="24"/>
        </w:rPr>
        <w:t xml:space="preserve"> system of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irrigation</w:t>
      </w:r>
      <w:r>
        <w:rPr>
          <w:rFonts w:asciiTheme="majorHAnsi" w:hAnsiTheme="majorHAnsi"/>
          <w:sz w:val="24"/>
          <w:szCs w:val="24"/>
        </w:rPr>
        <w:t xml:space="preserve"> is still in use in some areas.  The </w:t>
      </w:r>
      <w:proofErr w:type="spellStart"/>
      <w:r>
        <w:rPr>
          <w:rFonts w:asciiTheme="majorHAnsi" w:hAnsiTheme="majorHAnsi"/>
          <w:sz w:val="24"/>
          <w:szCs w:val="24"/>
        </w:rPr>
        <w:t>falaj</w:t>
      </w:r>
      <w:proofErr w:type="spellEnd"/>
      <w:r>
        <w:rPr>
          <w:rFonts w:asciiTheme="majorHAnsi" w:hAnsiTheme="majorHAnsi"/>
          <w:sz w:val="24"/>
          <w:szCs w:val="24"/>
        </w:rPr>
        <w:t xml:space="preserve"> system uses underground water that can be controlled to water gardens and fields.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 </w:t>
      </w:r>
      <w:proofErr w:type="spellStart"/>
      <w:r>
        <w:rPr>
          <w:rFonts w:asciiTheme="majorHAnsi" w:hAnsiTheme="majorHAnsi"/>
          <w:sz w:val="24"/>
          <w:szCs w:val="24"/>
        </w:rPr>
        <w:t>Ain</w:t>
      </w:r>
      <w:proofErr w:type="spellEnd"/>
      <w:r>
        <w:rPr>
          <w:rFonts w:asciiTheme="majorHAnsi" w:hAnsiTheme="majorHAnsi"/>
          <w:sz w:val="24"/>
          <w:szCs w:val="24"/>
        </w:rPr>
        <w:t xml:space="preserve"> is located in the Eastern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region</w:t>
      </w:r>
      <w:r>
        <w:rPr>
          <w:rFonts w:asciiTheme="majorHAnsi" w:hAnsiTheme="majorHAnsi"/>
          <w:sz w:val="24"/>
          <w:szCs w:val="24"/>
        </w:rPr>
        <w:t xml:space="preserve"> of the Abu Dhabi emirate.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1534EE" w:rsidRDefault="001534EE" w:rsidP="00373CD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 </w:t>
      </w:r>
      <w:proofErr w:type="spellStart"/>
      <w:r>
        <w:rPr>
          <w:rFonts w:asciiTheme="majorHAnsi" w:hAnsiTheme="majorHAnsi"/>
          <w:sz w:val="24"/>
          <w:szCs w:val="24"/>
        </w:rPr>
        <w:t>Ain</w:t>
      </w:r>
      <w:proofErr w:type="spellEnd"/>
      <w:r>
        <w:rPr>
          <w:rFonts w:asciiTheme="majorHAnsi" w:hAnsiTheme="majorHAnsi"/>
          <w:sz w:val="24"/>
          <w:szCs w:val="24"/>
        </w:rPr>
        <w:t xml:space="preserve"> has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beautiful scenery</w:t>
      </w:r>
      <w:r>
        <w:rPr>
          <w:rFonts w:asciiTheme="majorHAnsi" w:hAnsiTheme="majorHAnsi"/>
          <w:sz w:val="24"/>
          <w:szCs w:val="24"/>
        </w:rPr>
        <w:t xml:space="preserve"> of sand dunes, mountains and green gardens.  Jebel </w:t>
      </w:r>
      <w:proofErr w:type="spellStart"/>
      <w:r>
        <w:rPr>
          <w:rFonts w:asciiTheme="majorHAnsi" w:hAnsiTheme="majorHAnsi"/>
          <w:sz w:val="24"/>
          <w:szCs w:val="24"/>
        </w:rPr>
        <w:t>Hafeet</w:t>
      </w:r>
      <w:proofErr w:type="spellEnd"/>
      <w:r>
        <w:rPr>
          <w:rFonts w:asciiTheme="majorHAnsi" w:hAnsiTheme="majorHAnsi"/>
          <w:sz w:val="24"/>
          <w:szCs w:val="24"/>
        </w:rPr>
        <w:t xml:space="preserve"> is considered to be an important </w:t>
      </w:r>
      <w:r w:rsidRPr="00166DF4">
        <w:rPr>
          <w:rFonts w:asciiTheme="majorHAnsi" w:hAnsiTheme="majorHAnsi"/>
          <w:b/>
          <w:sz w:val="24"/>
          <w:szCs w:val="24"/>
          <w:u w:val="single"/>
        </w:rPr>
        <w:t>monument</w:t>
      </w:r>
      <w:r>
        <w:rPr>
          <w:rFonts w:asciiTheme="majorHAnsi" w:hAnsiTheme="majorHAnsi"/>
          <w:sz w:val="24"/>
          <w:szCs w:val="24"/>
        </w:rPr>
        <w:t xml:space="preserve"> in Al </w:t>
      </w:r>
      <w:proofErr w:type="spellStart"/>
      <w:r>
        <w:rPr>
          <w:rFonts w:asciiTheme="majorHAnsi" w:hAnsiTheme="majorHAnsi"/>
          <w:sz w:val="24"/>
          <w:szCs w:val="24"/>
        </w:rPr>
        <w:t>Ain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373CD2" w:rsidRDefault="00373CD2" w:rsidP="00373CD2">
      <w:pPr>
        <w:pStyle w:val="NoSpacing"/>
        <w:rPr>
          <w:rFonts w:asciiTheme="majorHAnsi" w:hAnsiTheme="majorHAnsi"/>
          <w:sz w:val="24"/>
          <w:szCs w:val="24"/>
        </w:rPr>
      </w:pPr>
    </w:p>
    <w:p w:rsidR="00373CD2" w:rsidRPr="00373CD2" w:rsidRDefault="00166DF4" w:rsidP="00373CD2">
      <w:pPr>
        <w:pStyle w:val="NoSpacing"/>
        <w:rPr>
          <w:rFonts w:asciiTheme="majorHAnsi" w:hAnsiTheme="majorHAnsi"/>
          <w:sz w:val="24"/>
          <w:szCs w:val="24"/>
        </w:rPr>
      </w:pPr>
      <w:r w:rsidRPr="00166DF4"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29" type="#_x0000_t202" style="position:absolute;margin-left:60.4pt;margin-top:9.15pt;width:186.35pt;height:131pt;z-index:251666432;mso-width-percent:400;mso-width-percent:400;mso-width-relative:margin;mso-height-relative:margin">
            <v:textbox>
              <w:txbxContent>
                <w:p w:rsidR="00166DF4" w:rsidRDefault="00166DF4">
                  <w:r w:rsidRPr="00166DF4">
                    <w:drawing>
                      <wp:inline distT="0" distB="0" distL="0" distR="0">
                        <wp:extent cx="2171700" cy="1581150"/>
                        <wp:effectExtent l="19050" t="0" r="0" b="0"/>
                        <wp:docPr id="6" name="Picture 5" descr="C:\My Documents\My Pictures\Grade 12\Ancient worlds\AeAlAinHiliPalms622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My Documents\My Pictures\Grade 12\Ancient worlds\AeAlAinHiliPalms622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4240" cy="15829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66DF4"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30" type="#_x0000_t202" style="position:absolute;margin-left:271.2pt;margin-top:8.35pt;width:186.35pt;height:134.25pt;z-index:251668480;mso-width-percent:400;mso-width-percent:400;mso-width-relative:margin;mso-height-relative:margin">
            <v:textbox>
              <w:txbxContent>
                <w:p w:rsidR="00166DF4" w:rsidRDefault="00166DF4">
                  <w:r>
                    <w:rPr>
                      <w:noProof/>
                    </w:rPr>
                    <w:drawing>
                      <wp:inline distT="0" distB="0" distL="0" distR="0">
                        <wp:extent cx="2143125" cy="1524000"/>
                        <wp:effectExtent l="19050" t="0" r="9525" b="0"/>
                        <wp:docPr id="7" name="Picture 6" descr="C:\My Documents\My Pictures\Grade 12\Ancient worlds\R0V9JQCA1L4U5JCAWGELN3CAY1VZAVCALPCDCWCAE71FS2CAIDU2H9CAFPPLZHCA9D5725CAPBQ2LYCA6RQ5PMCAIDAW22CA8H0LYFCACUEM2QCAHCOCYKCAMI64XVCAAAKLZICAEIOZZTCAPHJ4HLCAB5H9R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My Documents\My Pictures\Grade 12\Ancient worlds\R0V9JQCA1L4U5JCAWGELN3CAY1VZAVCALPCDCWCAE71FS2CAIDU2H9CAFPPLZHCA9D5725CAPBQ2LYCA6RQ5PMCAIDAW22CA8H0LYFCACUEM2QCAHCOCYKCAMI64XVCAAAKLZICAEIOZZTCAPHJ4HLCAB5H9R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73CD2" w:rsidRPr="00373CD2" w:rsidSect="00166DF4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3CD2"/>
    <w:rsid w:val="001534EE"/>
    <w:rsid w:val="00166DF4"/>
    <w:rsid w:val="00373CD2"/>
    <w:rsid w:val="007D2CEB"/>
    <w:rsid w:val="00BE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CD2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73CD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3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2009-12-26T15:41:00Z</dcterms:created>
  <dcterms:modified xsi:type="dcterms:W3CDTF">2009-12-26T16:09:00Z</dcterms:modified>
</cp:coreProperties>
</file>